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drawing>
          <wp:inline xmlns:a="http://schemas.openxmlformats.org/drawingml/2006/main" xmlns:pic="http://schemas.openxmlformats.org/drawingml/2006/picture">
            <wp:extent cx="4140000" cy="4938101"/>
            <wp:docPr id="1" name="Picture 1"/>
            <wp:cNvGraphicFramePr>
              <a:graphicFrameLocks noChangeAspect="1"/>
            </wp:cNvGraphicFramePr>
            <a:graphic>
              <a:graphicData uri="http://schemas.openxmlformats.org/drawingml/2006/picture">
                <pic:pic>
                  <pic:nvPicPr>
                    <pic:cNvPr id="0" name="banner2.jpg"/>
                    <pic:cNvPicPr/>
                  </pic:nvPicPr>
                  <pic:blipFill>
                    <a:blip r:embed="rId9"/>
                    <a:stretch>
                      <a:fillRect/>
                    </a:stretch>
                  </pic:blipFill>
                  <pic:spPr>
                    <a:xfrm>
                      <a:off x="0" y="0"/>
                      <a:ext cx="4140000" cy="4938101"/>
                    </a:xfrm>
                    <a:prstGeom prst="rect"/>
                  </pic:spPr>
                </pic:pic>
              </a:graphicData>
            </a:graphic>
          </wp:inline>
        </w:drawing>
      </w:r>
    </w:p>
    <w:p>
      <w:pPr>
        <w:jc w:val="center"/>
        <w:widowControl/>
      </w:pPr>
      <w:r>
        <w:rPr>
          <w:rFonts w:ascii="Aptos Display" w:hAnsi="Aptos Display"/>
          <w:b/>
          <w:color w:val="5C151B"/>
          <w:sz w:val="48"/>
        </w:rPr>
        <w:t>PRESSETEXTE</w:t>
      </w:r>
    </w:p>
    <w:p>
      <w:pPr>
        <w:jc w:val="center"/>
        <w:widowControl/>
      </w:pPr>
      <w:r>
        <w:rPr>
          <w:rFonts w:ascii="Aptos" w:hAnsi="Aptos"/>
          <w:b/>
          <w:color w:val="505050"/>
          <w:sz w:val="26"/>
        </w:rPr>
        <w:t>Ostbeatbend</w:t>
      </w:r>
    </w:p>
    <w:p>
      <w:pPr>
        <w:jc w:val="center"/>
        <w:widowControl/>
      </w:pPr>
      <w:r>
        <w:rPr>
          <w:color w:val="8B1E26"/>
          <w:sz w:val="16"/>
        </w:rPr>
        <w:t>━━━━━━━━━━━━━━━━━━━━━━━━━━━━━━━━━━</w:t>
      </w:r>
    </w:p>
    <w:p>
      <w:pPr>
        <w:pStyle w:val="PressLabel"/>
        <w:widowControl/>
      </w:pPr>
      <w:r>
        <w:t>KURZFASSUNG – für Veranstaltungsprogramme, Website und Ankündigungen</w:t>
      </w:r>
    </w:p>
    <w:p>
      <w:pPr>
        <w:pStyle w:val="PressHeading"/>
        <w:widowControl/>
      </w:pPr>
      <w:r>
        <w:t>Kurzer Pressetext</w:t>
      </w:r>
    </w:p>
    <w:p>
      <w:pPr>
        <w:spacing w:after="360"/>
        <w:widowControl/>
      </w:pPr>
      <w:r>
        <w:t>Ostbeatbend verbindet die musikalische Vielfalt des Balkans mit eigenen Kompositionen und modernen Arrangements. Serbische, rumänische, ungarische, bosnische, ukrainische, mazedonische und bulgarische Einflüsse treffen auf feurige Rhythmen, virtuoses Zusammenspiel und große Spielfreude. So entsteht eine eigenständige Musik, die Grenzen überschreitet – lebendig, emotional und mitreißend.</w:t>
      </w:r>
    </w:p>
    <w:p>
      <w:pPr>
        <w:widowControl/>
      </w:pPr>
      <w:r>
        <w:br w:type="page"/>
      </w:r>
    </w:p>
    <w:p>
      <w:pPr>
        <w:pStyle w:val="PressLabel"/>
        <w:widowControl/>
      </w:pPr>
      <w:r>
        <w:t>LANGFASSUNG – für Presse, Veranstalter und ausführliche Programmtexte</w:t>
      </w:r>
    </w:p>
    <w:p>
      <w:pPr>
        <w:pStyle w:val="PressHeading"/>
        <w:widowControl/>
      </w:pPr>
      <w:r>
        <w:t>Ausführlicher Pressetext</w:t>
      </w:r>
    </w:p>
    <w:p>
      <w:pPr>
        <w:widowControl/>
      </w:pPr>
      <w:r>
        <w:t>Die Musik des Balkans mit ihrer Vielfalt an Rhythmen, Melodien und Traditionen bildet die Grundlage des breit gefächerten Repertoires der Ostbeatbend. Musiktraditionen der Roma aus Serbien, Rumänien und Ungarn stehen neben bosnischen und ukrainischen Liedern, mazedonischen, bulgarischen und serbischen Melodien sowie eigenen Kompositionen und Arrangements.</w:t>
      </w:r>
    </w:p>
    <w:p>
      <w:pPr>
        <w:widowControl/>
      </w:pPr>
      <w:r>
        <w:t>Gegründet wurde die Ostbeatbend 2012 vom Perkussionisten Alexander „Aco“ Zechbauer, dessen Begeisterung für die musikalische Vielfalt des Balkans das Projekt entscheidend prägte. Aco verstarb im Jahr 2020, doch seine Idee lebt weiter: Ostbeatbend versteht sich als grenzüberschreitendes musikalisches Gemeinschaftsprojekt, in dem unterschiedliche persönliche und musikalische Erfahrungen zusammenfinden.</w:t>
      </w:r>
    </w:p>
    <w:p>
      <w:pPr>
        <w:widowControl/>
      </w:pPr>
      <w:r>
        <w:t>Aus dem kreativen Zusammenspiel der Musiker entsteht ein unverwechselbarer Klang zwischen Balkanmusik, Weltmusik, Jazz und freien musikalischen Einflüssen – voller Energie, Emotion und Spielfreude.</w:t>
      </w:r>
    </w:p>
    <w:p>
      <w:pPr>
        <w:spacing w:before="320" w:after="80"/>
        <w:widowControl/>
      </w:pPr>
      <w:r>
        <w:rPr>
          <w:b/>
          <w:color w:val="5C151B"/>
        </w:rPr>
        <w:t>Empfohlene Verwendung</w:t>
      </w:r>
    </w:p>
    <w:p>
      <w:pPr>
        <w:widowControl/>
      </w:pPr>
      <w:r>
        <w:t>Die Kurzfassung eignet sich für Programmhefte, Veranstaltungsankündigungen und die Website. Die Langfassung ist für Presseunterlagen, Veranstalter und ausführliche Bandvorstellungen gedacht.</w:t>
      </w:r>
    </w:p>
    <w:sectPr w:rsidR="00FC693F" w:rsidRPr="0006063C" w:rsidSect="00034616">
      <w:footerReference w:type="default" r:id="rId10"/>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7"/>
      </w:rPr>
      <w:t>Ostbeatbend  •  ostbeatbend.salzburg@gmail.com  •  www.ostbeatbend.com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ptos" w:hAnsi="Aptos"/>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essHeading">
    <w:name w:val="Press Heading"/>
    <w:pPr>
      <w:spacing w:before="280" w:after="160"/>
    </w:pPr>
    <w:rPr>
      <w:rFonts w:ascii="Aptos Display" w:hAnsi="Aptos Display"/>
      <w:b/>
      <w:color w:val="5C151B"/>
      <w:sz w:val="36"/>
    </w:rPr>
  </w:style>
  <w:style w:type="paragraph" w:customStyle="1" w:styleId="PressLabel">
    <w:name w:val="Press Label"/>
    <w:pPr>
      <w:spacing w:after="80"/>
    </w:pPr>
    <w:rPr>
      <w:rFonts w:ascii="Aptos" w:hAnsi="Aptos"/>
      <w:b/>
      <w:color w:val="8B1E26"/>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Ostbeatbend Pressetexte</dc:title>
  <dc:subject>Kurzer und ausführlicher Pressetext</dc:subject>
  <dc:creator>Ostbeatbend</dc:creator>
  <cp:keywords>Ostbeatbend, Presse, Balkanmusik, Worldmusic</cp:keywords>
  <dc:description>generated by python-docx</dc:description>
  <cp:lastModifiedBy/>
  <cp:revision>1</cp:revision>
  <dcterms:created xsi:type="dcterms:W3CDTF">2013-12-23T23:15:00Z</dcterms:created>
  <dcterms:modified xsi:type="dcterms:W3CDTF">2013-12-23T23:15:00Z</dcterms:modified>
  <cp:category/>
</cp:coreProperties>
</file>